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6B6" w:rsidRPr="00A716B6" w:rsidRDefault="00A716B6" w:rsidP="004B5C1B">
      <w:pPr>
        <w:autoSpaceDE w:val="0"/>
        <w:autoSpaceDN w:val="0"/>
        <w:adjustRightInd w:val="0"/>
        <w:jc w:val="center"/>
        <w:rPr>
          <w:rFonts w:eastAsia="Calibri"/>
          <w:sz w:val="40"/>
          <w:lang w:eastAsia="en-US"/>
        </w:rPr>
      </w:pPr>
      <w:r w:rsidRPr="00A716B6">
        <w:rPr>
          <w:rFonts w:eastAsia="Calibri"/>
          <w:sz w:val="40"/>
          <w:lang w:eastAsia="en-US"/>
        </w:rPr>
        <w:t>ASCENSIONE DEL SIGNORE - C</w:t>
      </w:r>
    </w:p>
    <w:p w:rsidR="00A716B6" w:rsidRPr="00A716B6" w:rsidRDefault="004B5C1B" w:rsidP="004B5C1B">
      <w:pPr>
        <w:widowControl w:val="0"/>
        <w:tabs>
          <w:tab w:val="left" w:pos="204"/>
        </w:tabs>
        <w:adjustRightInd w:val="0"/>
        <w:jc w:val="center"/>
        <w:rPr>
          <w:bCs/>
        </w:rPr>
      </w:pPr>
      <w:r>
        <w:rPr>
          <w:bCs/>
        </w:rPr>
        <w:t>2 giugn</w:t>
      </w:r>
      <w:r w:rsidR="00A716B6" w:rsidRPr="00A716B6">
        <w:rPr>
          <w:bCs/>
        </w:rPr>
        <w:t>o 201</w:t>
      </w:r>
      <w:r>
        <w:rPr>
          <w:bCs/>
        </w:rPr>
        <w:t>9</w:t>
      </w:r>
    </w:p>
    <w:p w:rsidR="00A716B6" w:rsidRPr="00A716B6" w:rsidRDefault="00A716B6" w:rsidP="004B5C1B">
      <w:pPr>
        <w:widowControl w:val="0"/>
        <w:tabs>
          <w:tab w:val="left" w:pos="204"/>
        </w:tabs>
        <w:adjustRightInd w:val="0"/>
        <w:jc w:val="center"/>
        <w:rPr>
          <w:bCs/>
          <w:i/>
        </w:rPr>
      </w:pPr>
      <w:r w:rsidRPr="00A716B6">
        <w:rPr>
          <w:i/>
          <w:color w:val="800000"/>
        </w:rPr>
        <w:t xml:space="preserve">Un </w:t>
      </w:r>
      <w:r w:rsidR="00173876" w:rsidRPr="00173876">
        <w:rPr>
          <w:bCs/>
          <w:i/>
          <w:color w:val="800000"/>
        </w:rPr>
        <w:t>sommo sacerdote così grande</w:t>
      </w:r>
    </w:p>
    <w:p w:rsidR="00A716B6" w:rsidRPr="00A716B6" w:rsidRDefault="00A716B6" w:rsidP="004B5C1B">
      <w:pPr>
        <w:widowControl w:val="0"/>
        <w:tabs>
          <w:tab w:val="left" w:pos="204"/>
        </w:tabs>
        <w:adjustRightInd w:val="0"/>
        <w:jc w:val="center"/>
        <w:rPr>
          <w:b/>
          <w:bCs/>
          <w:color w:val="800000"/>
        </w:rPr>
      </w:pPr>
    </w:p>
    <w:p w:rsidR="00A716B6" w:rsidRPr="00A716B6" w:rsidRDefault="00A716B6" w:rsidP="004B5C1B">
      <w:pPr>
        <w:widowControl w:val="0"/>
        <w:tabs>
          <w:tab w:val="left" w:pos="204"/>
        </w:tabs>
        <w:adjustRightInd w:val="0"/>
        <w:jc w:val="center"/>
        <w:rPr>
          <w:b/>
          <w:bCs/>
          <w:color w:val="800000"/>
        </w:rPr>
        <w:sectPr w:rsidR="00A716B6" w:rsidRPr="00A716B6" w:rsidSect="00A713DF">
          <w:type w:val="continuous"/>
          <w:pgSz w:w="11906" w:h="16838"/>
          <w:pgMar w:top="1021" w:right="1021" w:bottom="1021" w:left="1021" w:header="708" w:footer="708" w:gutter="0"/>
          <w:cols w:space="708"/>
          <w:docGrid w:linePitch="360"/>
        </w:sectPr>
      </w:pPr>
    </w:p>
    <w:p w:rsidR="00A716B6" w:rsidRPr="00D56A0E" w:rsidRDefault="00A716B6" w:rsidP="004B5C1B">
      <w:pPr>
        <w:widowControl w:val="0"/>
        <w:tabs>
          <w:tab w:val="left" w:pos="204"/>
        </w:tabs>
        <w:adjustRightInd w:val="0"/>
        <w:rPr>
          <w:b/>
          <w:bCs/>
          <w:color w:val="800000"/>
          <w:spacing w:val="-10"/>
        </w:rPr>
      </w:pPr>
      <w:r w:rsidRPr="00D56A0E">
        <w:rPr>
          <w:b/>
          <w:bCs/>
          <w:color w:val="800000"/>
          <w:spacing w:val="-10"/>
        </w:rPr>
        <w:t xml:space="preserve">Prima Lettura  </w:t>
      </w:r>
      <w:r w:rsidRPr="00D56A0E">
        <w:rPr>
          <w:color w:val="800000"/>
          <w:spacing w:val="-10"/>
        </w:rPr>
        <w:t>At 1,1-11</w:t>
      </w:r>
      <w:r w:rsidRPr="00D56A0E">
        <w:rPr>
          <w:color w:val="FF0000"/>
          <w:spacing w:val="-10"/>
        </w:rPr>
        <w:br/>
      </w:r>
      <w:r w:rsidRPr="00D56A0E">
        <w:rPr>
          <w:color w:val="800000"/>
          <w:spacing w:val="-10"/>
        </w:rPr>
        <w:br/>
      </w:r>
      <w:r w:rsidRPr="00D56A0E">
        <w:rPr>
          <w:i/>
          <w:iCs/>
          <w:color w:val="800000"/>
          <w:spacing w:val="-10"/>
        </w:rPr>
        <w:t>Dagli atti degli apostoli</w:t>
      </w:r>
      <w:r w:rsidRPr="00D56A0E">
        <w:rPr>
          <w:color w:val="800000"/>
          <w:spacing w:val="-10"/>
        </w:rPr>
        <w:br/>
        <w:t xml:space="preserve">Nel primo racconto, o </w:t>
      </w:r>
      <w:proofErr w:type="spellStart"/>
      <w:r w:rsidRPr="00D56A0E">
        <w:rPr>
          <w:color w:val="800000"/>
          <w:spacing w:val="-10"/>
        </w:rPr>
        <w:t>Teòfilo</w:t>
      </w:r>
      <w:proofErr w:type="spellEnd"/>
      <w:r w:rsidRPr="00D56A0E">
        <w:rPr>
          <w:color w:val="800000"/>
          <w:spacing w:val="-10"/>
        </w:rPr>
        <w:t>, ho trattato di tutto quello che Gesù fece e insegnò dagli inizi fino al giorno in cui fu assunto in cielo, dopo aver dato disposizioni agli apostoli che si era scelti per mezzo dello Spirito Santo.</w:t>
      </w:r>
      <w:r w:rsidR="00A51DF2" w:rsidRPr="00D56A0E">
        <w:rPr>
          <w:color w:val="800000"/>
          <w:spacing w:val="-10"/>
        </w:rPr>
        <w:t xml:space="preserve"> </w:t>
      </w:r>
      <w:r w:rsidRPr="00D56A0E">
        <w:rPr>
          <w:color w:val="800000"/>
          <w:spacing w:val="-10"/>
        </w:rPr>
        <w:t xml:space="preserve">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 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w:t>
      </w:r>
      <w:proofErr w:type="spellStart"/>
      <w:r w:rsidRPr="00D56A0E">
        <w:rPr>
          <w:color w:val="800000"/>
          <w:spacing w:val="-10"/>
        </w:rPr>
        <w:t>Samarìa</w:t>
      </w:r>
      <w:proofErr w:type="spellEnd"/>
      <w:r w:rsidRPr="00D56A0E">
        <w:rPr>
          <w:color w:val="800000"/>
          <w:spacing w:val="-10"/>
        </w:rPr>
        <w:t xml:space="preserve"> e fino ai confini della terra». Detto questo, mentre lo guardavano, fu elevato in alto e una nube lo sottrasse ai loro occhi. Essi stavano fissando il cielo mentre egli se ne andava, quand’ecco due uomini in bianche vesti si presentarono a loro e dissero: «Uomini di Galilea, perché state a guardare il cielo? Questo Gesù, che di mezzo a voi è stato assunto in cielo, verrà allo stesso modo in cui l’avete visto andare in cielo».</w:t>
      </w:r>
      <w:r w:rsidRPr="00D56A0E">
        <w:rPr>
          <w:b/>
          <w:bCs/>
          <w:color w:val="800000"/>
          <w:spacing w:val="-10"/>
        </w:rPr>
        <w:br/>
      </w:r>
    </w:p>
    <w:p w:rsidR="00A716B6" w:rsidRPr="00D56A0E" w:rsidRDefault="004B5C1B" w:rsidP="004B5C1B">
      <w:pPr>
        <w:widowControl w:val="0"/>
        <w:tabs>
          <w:tab w:val="left" w:pos="204"/>
        </w:tabs>
        <w:adjustRightInd w:val="0"/>
        <w:rPr>
          <w:color w:val="800000"/>
          <w:spacing w:val="-10"/>
        </w:rPr>
      </w:pPr>
      <w:r w:rsidRPr="00D56A0E">
        <w:rPr>
          <w:b/>
          <w:bCs/>
          <w:color w:val="800000"/>
          <w:spacing w:val="-10"/>
        </w:rPr>
        <w:t xml:space="preserve">Salmo </w:t>
      </w:r>
      <w:proofErr w:type="gramStart"/>
      <w:r w:rsidRPr="00D56A0E">
        <w:rPr>
          <w:b/>
          <w:bCs/>
          <w:color w:val="800000"/>
          <w:spacing w:val="-10"/>
        </w:rPr>
        <w:t xml:space="preserve">Responsoriale  </w:t>
      </w:r>
      <w:r w:rsidR="00A716B6" w:rsidRPr="00D56A0E">
        <w:rPr>
          <w:color w:val="800000"/>
          <w:spacing w:val="-10"/>
        </w:rPr>
        <w:t>Dal</w:t>
      </w:r>
      <w:proofErr w:type="gramEnd"/>
      <w:r w:rsidR="00A716B6" w:rsidRPr="00D56A0E">
        <w:rPr>
          <w:color w:val="800000"/>
          <w:spacing w:val="-10"/>
        </w:rPr>
        <w:t xml:space="preserve"> Salmo 46</w:t>
      </w:r>
    </w:p>
    <w:p w:rsidR="00A716B6" w:rsidRPr="00D56A0E" w:rsidRDefault="00A716B6" w:rsidP="004B5C1B">
      <w:pPr>
        <w:widowControl w:val="0"/>
        <w:tabs>
          <w:tab w:val="left" w:pos="204"/>
        </w:tabs>
        <w:adjustRightInd w:val="0"/>
        <w:ind w:left="708"/>
        <w:rPr>
          <w:i/>
          <w:iCs/>
          <w:color w:val="800000"/>
          <w:spacing w:val="-10"/>
        </w:rPr>
      </w:pPr>
      <w:r w:rsidRPr="00D56A0E">
        <w:rPr>
          <w:b/>
          <w:bCs/>
          <w:color w:val="800000"/>
          <w:spacing w:val="-10"/>
        </w:rPr>
        <w:br/>
      </w:r>
      <w:r w:rsidRPr="00D56A0E">
        <w:rPr>
          <w:i/>
          <w:iCs/>
          <w:color w:val="800000"/>
          <w:spacing w:val="-10"/>
        </w:rPr>
        <w:t>Ascende il Signore tra canti di gioia.</w:t>
      </w:r>
    </w:p>
    <w:p w:rsidR="00A716B6" w:rsidRPr="00D56A0E" w:rsidRDefault="00A716B6" w:rsidP="004B5C1B">
      <w:pPr>
        <w:widowControl w:val="0"/>
        <w:tabs>
          <w:tab w:val="left" w:pos="204"/>
        </w:tabs>
        <w:adjustRightInd w:val="0"/>
        <w:rPr>
          <w:color w:val="800000"/>
          <w:spacing w:val="-10"/>
        </w:rPr>
      </w:pPr>
      <w:r w:rsidRPr="00D56A0E">
        <w:rPr>
          <w:color w:val="800000"/>
          <w:spacing w:val="-10"/>
        </w:rPr>
        <w:t xml:space="preserve">Popoli tutti, battete le mani! </w:t>
      </w:r>
      <w:r w:rsidRPr="00D56A0E">
        <w:rPr>
          <w:color w:val="800000"/>
          <w:spacing w:val="-10"/>
        </w:rPr>
        <w:br/>
        <w:t>Acclamate Dio con grida di gioia,</w:t>
      </w:r>
      <w:r w:rsidRPr="00D56A0E">
        <w:rPr>
          <w:color w:val="800000"/>
          <w:spacing w:val="-10"/>
        </w:rPr>
        <w:br/>
        <w:t>perché terribile è il Signore, l’Altissimo,</w:t>
      </w:r>
      <w:r w:rsidRPr="00D56A0E">
        <w:rPr>
          <w:color w:val="800000"/>
          <w:spacing w:val="-10"/>
        </w:rPr>
        <w:br/>
        <w:t>grande re su tutta la terra.</w:t>
      </w:r>
      <w:r w:rsidRPr="00D56A0E">
        <w:rPr>
          <w:color w:val="800000"/>
          <w:spacing w:val="-10"/>
        </w:rPr>
        <w:br/>
      </w:r>
      <w:r w:rsidRPr="00D56A0E">
        <w:rPr>
          <w:color w:val="800000"/>
          <w:spacing w:val="-10"/>
        </w:rPr>
        <w:br/>
        <w:t>Ascende Dio tra le acclamazioni,</w:t>
      </w:r>
      <w:r w:rsidRPr="00D56A0E">
        <w:rPr>
          <w:color w:val="800000"/>
          <w:spacing w:val="-10"/>
        </w:rPr>
        <w:br/>
        <w:t>il Signore al suono di tromba.</w:t>
      </w:r>
      <w:r w:rsidRPr="00D56A0E">
        <w:rPr>
          <w:color w:val="800000"/>
          <w:spacing w:val="-10"/>
        </w:rPr>
        <w:br/>
        <w:t>Cantate inni a Dio, cantate inni,</w:t>
      </w:r>
      <w:r w:rsidRPr="00D56A0E">
        <w:rPr>
          <w:color w:val="800000"/>
          <w:spacing w:val="-10"/>
        </w:rPr>
        <w:br/>
        <w:t>cantate inni al nostro re, cantate inni.</w:t>
      </w:r>
    </w:p>
    <w:p w:rsidR="004B5C1B" w:rsidRPr="00D56A0E" w:rsidRDefault="00A716B6" w:rsidP="004B5C1B">
      <w:pPr>
        <w:widowControl w:val="0"/>
        <w:adjustRightInd w:val="0"/>
        <w:rPr>
          <w:color w:val="800000"/>
          <w:spacing w:val="-10"/>
        </w:rPr>
      </w:pPr>
      <w:r w:rsidRPr="00D56A0E">
        <w:rPr>
          <w:color w:val="800000"/>
          <w:spacing w:val="-10"/>
        </w:rPr>
        <w:br/>
        <w:t xml:space="preserve">Perché Dio è re di tutta la terra, </w:t>
      </w:r>
      <w:r w:rsidRPr="00D56A0E">
        <w:rPr>
          <w:color w:val="800000"/>
          <w:spacing w:val="-10"/>
        </w:rPr>
        <w:br/>
        <w:t>cantate inni con arte.</w:t>
      </w:r>
      <w:r w:rsidRPr="00D56A0E">
        <w:rPr>
          <w:color w:val="800000"/>
          <w:spacing w:val="-10"/>
        </w:rPr>
        <w:br/>
        <w:t xml:space="preserve">Dio regna sulle genti, </w:t>
      </w:r>
      <w:r w:rsidRPr="00D56A0E">
        <w:rPr>
          <w:color w:val="800000"/>
          <w:spacing w:val="-10"/>
        </w:rPr>
        <w:br/>
        <w:t xml:space="preserve">Dio siede sul suo trono santo. </w:t>
      </w:r>
      <w:r w:rsidRPr="00D56A0E">
        <w:rPr>
          <w:color w:val="800000"/>
          <w:spacing w:val="-10"/>
        </w:rPr>
        <w:br/>
      </w:r>
      <w:r w:rsidRPr="00D56A0E">
        <w:rPr>
          <w:b/>
          <w:bCs/>
          <w:color w:val="800000"/>
          <w:spacing w:val="-10"/>
        </w:rPr>
        <w:t xml:space="preserve">Seconda </w:t>
      </w:r>
      <w:proofErr w:type="gramStart"/>
      <w:r w:rsidRPr="00D56A0E">
        <w:rPr>
          <w:b/>
          <w:bCs/>
          <w:color w:val="800000"/>
          <w:spacing w:val="-10"/>
        </w:rPr>
        <w:t>Lettura</w:t>
      </w:r>
      <w:r w:rsidRPr="00D56A0E">
        <w:rPr>
          <w:spacing w:val="-10"/>
        </w:rPr>
        <w:t xml:space="preserve">  </w:t>
      </w:r>
      <w:proofErr w:type="spellStart"/>
      <w:r w:rsidRPr="00D56A0E">
        <w:rPr>
          <w:color w:val="800000"/>
          <w:spacing w:val="-10"/>
        </w:rPr>
        <w:t>Eb</w:t>
      </w:r>
      <w:proofErr w:type="spellEnd"/>
      <w:proofErr w:type="gramEnd"/>
      <w:r w:rsidRPr="00D56A0E">
        <w:rPr>
          <w:color w:val="800000"/>
          <w:spacing w:val="-10"/>
        </w:rPr>
        <w:t xml:space="preserve"> 9,24-28; 10,19-23</w:t>
      </w:r>
    </w:p>
    <w:p w:rsidR="004B5C1B" w:rsidRPr="00D56A0E" w:rsidRDefault="00A716B6" w:rsidP="004B5C1B">
      <w:pPr>
        <w:widowControl w:val="0"/>
        <w:adjustRightInd w:val="0"/>
        <w:rPr>
          <w:color w:val="800000"/>
          <w:spacing w:val="-10"/>
        </w:rPr>
      </w:pPr>
      <w:r w:rsidRPr="00D56A0E">
        <w:rPr>
          <w:color w:val="FF0000"/>
          <w:spacing w:val="-10"/>
        </w:rPr>
        <w:br/>
      </w:r>
      <w:r w:rsidR="004B5C1B" w:rsidRPr="00D56A0E">
        <w:rPr>
          <w:color w:val="800000"/>
          <w:spacing w:val="-10"/>
        </w:rPr>
        <w:t xml:space="preserve">Cristo non è entrato in un santuario fatto da mani d'uomo, figura di quello vero, ma nel cielo stesso, per comparire ora al cospetto di Dio in nostro favore. E non deve offrire </w:t>
      </w:r>
      <w:proofErr w:type="gramStart"/>
      <w:r w:rsidR="004B5C1B" w:rsidRPr="00D56A0E">
        <w:rPr>
          <w:color w:val="800000"/>
          <w:spacing w:val="-10"/>
        </w:rPr>
        <w:t>se</w:t>
      </w:r>
      <w:proofErr w:type="gramEnd"/>
      <w:r w:rsidR="004B5C1B" w:rsidRPr="00D56A0E">
        <w:rPr>
          <w:color w:val="800000"/>
          <w:spacing w:val="-10"/>
        </w:rPr>
        <w:t xml:space="preserve"> stesso più volte, come il sommo sacerdote che entra nel santuario ogni anno con sangue altrui: in questo caso egli, fin dalla fondazione del mondo, avrebbe dovuto soffrire molte volte. Invece ora, una volta sola, nella pienezza dei tempi, egli è apparso per annullare il peccato mediante il sacrificio di </w:t>
      </w:r>
      <w:proofErr w:type="gramStart"/>
      <w:r w:rsidR="004B5C1B" w:rsidRPr="00D56A0E">
        <w:rPr>
          <w:color w:val="800000"/>
          <w:spacing w:val="-10"/>
        </w:rPr>
        <w:t>se</w:t>
      </w:r>
      <w:proofErr w:type="gramEnd"/>
      <w:r w:rsidR="004B5C1B" w:rsidRPr="00D56A0E">
        <w:rPr>
          <w:color w:val="800000"/>
          <w:spacing w:val="-10"/>
        </w:rPr>
        <w:t xml:space="preserve"> stesso. E come per gli uomini è stabilito che muoiano una sola volta, dopo di che viene il giudizio, così Cristo, dopo essersi offerto una sola volta per togliere il peccato di molti, apparirà una seconda volta, senza alcuna relazione con il peccato, a coloro che l'aspettano per la loro salvezza…  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 </w:t>
      </w:r>
    </w:p>
    <w:p w:rsidR="004B5C1B" w:rsidRPr="00D56A0E" w:rsidRDefault="004B5C1B" w:rsidP="004B5C1B">
      <w:pPr>
        <w:widowControl w:val="0"/>
        <w:adjustRightInd w:val="0"/>
        <w:rPr>
          <w:color w:val="800000"/>
          <w:spacing w:val="-10"/>
        </w:rPr>
      </w:pPr>
      <w:r w:rsidRPr="00D56A0E">
        <w:rPr>
          <w:color w:val="800000"/>
          <w:spacing w:val="-10"/>
        </w:rPr>
        <w:t> </w:t>
      </w:r>
      <w:r w:rsidRPr="00D56A0E">
        <w:rPr>
          <w:b/>
          <w:bCs/>
          <w:i/>
          <w:iCs/>
          <w:color w:val="800000"/>
          <w:spacing w:val="-10"/>
        </w:rPr>
        <w:t>  </w:t>
      </w:r>
      <w:r w:rsidRPr="00D56A0E">
        <w:rPr>
          <w:b/>
          <w:bCs/>
          <w:color w:val="800000"/>
          <w:spacing w:val="-10"/>
        </w:rPr>
        <w:br/>
        <w:t>Vangelo</w:t>
      </w:r>
      <w:r w:rsidRPr="00D56A0E">
        <w:rPr>
          <w:spacing w:val="-10"/>
        </w:rPr>
        <w:t> </w:t>
      </w:r>
      <w:r w:rsidRPr="00D56A0E">
        <w:rPr>
          <w:color w:val="800000"/>
          <w:spacing w:val="-10"/>
        </w:rPr>
        <w:t xml:space="preserve"> Lc 24,46-53</w:t>
      </w:r>
      <w:r w:rsidRPr="00D56A0E">
        <w:rPr>
          <w:color w:val="FF0000"/>
          <w:spacing w:val="-10"/>
        </w:rPr>
        <w:br/>
      </w:r>
      <w:r w:rsidRPr="00D56A0E">
        <w:rPr>
          <w:b/>
          <w:bCs/>
          <w:color w:val="800000"/>
          <w:spacing w:val="-10"/>
        </w:rPr>
        <w:br/>
      </w:r>
      <w:r w:rsidRPr="00D56A0E">
        <w:rPr>
          <w:i/>
          <w:iCs/>
          <w:color w:val="800000"/>
          <w:spacing w:val="-10"/>
        </w:rPr>
        <w:t>Dal vangelo secondo Luca</w:t>
      </w:r>
      <w:r w:rsidRPr="00D56A0E">
        <w:rPr>
          <w:color w:val="800000"/>
          <w:spacing w:val="-10"/>
        </w:rPr>
        <w:br/>
        <w:t>In quel tempo, Gesù disse ai suoi discepoli: «Così sta scritto: il Cristo patirà e risorgerà dai morti il terzo gior</w:t>
      </w:r>
      <w:r w:rsidRPr="00D56A0E">
        <w:rPr>
          <w:color w:val="800000"/>
          <w:spacing w:val="-10"/>
        </w:rPr>
        <w:softHyphen/>
        <w:t xml:space="preserve">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Poi li condusse fuori verso </w:t>
      </w:r>
      <w:proofErr w:type="spellStart"/>
      <w:r w:rsidRPr="00D56A0E">
        <w:rPr>
          <w:color w:val="800000"/>
          <w:spacing w:val="-10"/>
        </w:rPr>
        <w:t>Betània</w:t>
      </w:r>
      <w:proofErr w:type="spellEnd"/>
      <w:r w:rsidRPr="00D56A0E">
        <w:rPr>
          <w:color w:val="800000"/>
          <w:spacing w:val="-10"/>
        </w:rPr>
        <w:t xml:space="preserve"> e, alzate le mani, li benedisse. Mentre li benediceva, si staccò da loro e veniva portato su, in cielo. Ed essi si prostrarono davanti a lui; poi tornarono a Gerusalemme con grande gioia e stavano sempre nel tempio lodando Dio.  </w:t>
      </w:r>
    </w:p>
    <w:p w:rsidR="004B5C1B" w:rsidRPr="00D56A0E" w:rsidRDefault="004B5C1B" w:rsidP="004B5C1B">
      <w:pPr>
        <w:widowControl w:val="0"/>
        <w:adjustRightInd w:val="0"/>
        <w:rPr>
          <w:color w:val="800000"/>
          <w:spacing w:val="-10"/>
        </w:rPr>
      </w:pPr>
    </w:p>
    <w:p w:rsidR="00D56A0E" w:rsidRDefault="004B5C1B" w:rsidP="00F82C1C">
      <w:pPr>
        <w:widowControl w:val="0"/>
        <w:adjustRightInd w:val="0"/>
        <w:ind w:firstLine="284"/>
        <w:rPr>
          <w:bCs/>
          <w:i/>
          <w:color w:val="000000"/>
          <w:spacing w:val="-10"/>
        </w:rPr>
      </w:pPr>
      <w:r w:rsidRPr="00D56A0E">
        <w:rPr>
          <w:bCs/>
          <w:i/>
          <w:color w:val="000000"/>
          <w:spacing w:val="-10"/>
        </w:rPr>
        <w:t xml:space="preserve">Offrendo il suo corpo sulla croce, </w:t>
      </w:r>
      <w:r w:rsidR="00D56A0E">
        <w:rPr>
          <w:bCs/>
          <w:i/>
          <w:color w:val="000000"/>
          <w:spacing w:val="-10"/>
        </w:rPr>
        <w:t xml:space="preserve">(Gesù) </w:t>
      </w:r>
      <w:r w:rsidRPr="00D56A0E">
        <w:rPr>
          <w:bCs/>
          <w:i/>
          <w:color w:val="000000"/>
          <w:spacing w:val="-10"/>
        </w:rPr>
        <w:t>diede compimento ai sacrifici antichi, e donandosi per la nostra redenzione, divenne altare, vittim</w:t>
      </w:r>
      <w:r w:rsidR="00822CAF" w:rsidRPr="00D56A0E">
        <w:rPr>
          <w:bCs/>
          <w:i/>
          <w:color w:val="000000"/>
          <w:spacing w:val="-10"/>
        </w:rPr>
        <w:t xml:space="preserve">a e sacerdote. (Prefazio VI). </w:t>
      </w:r>
    </w:p>
    <w:p w:rsidR="00AD1534" w:rsidRPr="00D56A0E" w:rsidRDefault="00D56A0E" w:rsidP="00F82C1C">
      <w:pPr>
        <w:widowControl w:val="0"/>
        <w:adjustRightInd w:val="0"/>
        <w:ind w:firstLine="284"/>
        <w:rPr>
          <w:rStyle w:val="Enfasigrassetto"/>
          <w:b w:val="0"/>
          <w:color w:val="000000"/>
          <w:spacing w:val="-10"/>
        </w:rPr>
      </w:pPr>
      <w:r>
        <w:rPr>
          <w:rStyle w:val="Enfasigrassetto"/>
          <w:b w:val="0"/>
          <w:color w:val="000000"/>
          <w:spacing w:val="-10"/>
        </w:rPr>
        <w:lastRenderedPageBreak/>
        <w:t>Egli</w:t>
      </w:r>
      <w:r w:rsidR="007F5FF2" w:rsidRPr="00D56A0E">
        <w:rPr>
          <w:rStyle w:val="Enfasigrassetto"/>
          <w:b w:val="0"/>
          <w:color w:val="000000"/>
          <w:spacing w:val="-10"/>
        </w:rPr>
        <w:t xml:space="preserve"> non è </w:t>
      </w:r>
      <w:r>
        <w:rPr>
          <w:rStyle w:val="Enfasigrassetto"/>
          <w:b w:val="0"/>
          <w:color w:val="000000"/>
          <w:spacing w:val="-10"/>
        </w:rPr>
        <w:t xml:space="preserve">sacerdote secondo l’ordinamento </w:t>
      </w:r>
      <w:r w:rsidR="00E0291B">
        <w:rPr>
          <w:rStyle w:val="Enfasigrassetto"/>
          <w:b w:val="0"/>
          <w:color w:val="000000"/>
          <w:spacing w:val="-10"/>
        </w:rPr>
        <w:t xml:space="preserve">degli </w:t>
      </w:r>
      <w:r>
        <w:rPr>
          <w:rStyle w:val="Enfasigrassetto"/>
          <w:b w:val="0"/>
          <w:color w:val="000000"/>
          <w:spacing w:val="-10"/>
        </w:rPr>
        <w:t>ebr</w:t>
      </w:r>
      <w:r w:rsidR="00E0291B">
        <w:rPr>
          <w:rStyle w:val="Enfasigrassetto"/>
          <w:b w:val="0"/>
          <w:color w:val="000000"/>
          <w:spacing w:val="-10"/>
        </w:rPr>
        <w:t>ei</w:t>
      </w:r>
      <w:r>
        <w:rPr>
          <w:rStyle w:val="Enfasigrassetto"/>
          <w:b w:val="0"/>
          <w:color w:val="000000"/>
          <w:spacing w:val="-10"/>
        </w:rPr>
        <w:t xml:space="preserve">, non è della tribù di Levi, non è </w:t>
      </w:r>
      <w:r w:rsidR="007F5FF2" w:rsidRPr="00D56A0E">
        <w:rPr>
          <w:rStyle w:val="Enfasigrassetto"/>
          <w:b w:val="0"/>
          <w:color w:val="000000"/>
          <w:spacing w:val="-10"/>
        </w:rPr>
        <w:t>mai entrato</w:t>
      </w:r>
      <w:r w:rsidR="00AD1534" w:rsidRPr="00D56A0E">
        <w:rPr>
          <w:rStyle w:val="Enfasigrassetto"/>
          <w:b w:val="0"/>
          <w:color w:val="000000"/>
          <w:spacing w:val="-10"/>
        </w:rPr>
        <w:t xml:space="preserve"> nel recinto dei sacerdoti a Gerusalemme</w:t>
      </w:r>
      <w:r w:rsidR="007F5FF2" w:rsidRPr="00D56A0E">
        <w:rPr>
          <w:rStyle w:val="Enfasigrassetto"/>
          <w:b w:val="0"/>
          <w:color w:val="000000"/>
          <w:spacing w:val="-10"/>
        </w:rPr>
        <w:t xml:space="preserve">; tanto meno </w:t>
      </w:r>
      <w:r w:rsidR="00F82C1C" w:rsidRPr="00D56A0E">
        <w:rPr>
          <w:rStyle w:val="Enfasigrassetto"/>
          <w:b w:val="0"/>
          <w:color w:val="000000"/>
          <w:spacing w:val="-10"/>
        </w:rPr>
        <w:t xml:space="preserve">nel Santo dei Santi </w:t>
      </w:r>
      <w:r w:rsidR="007F5FF2" w:rsidRPr="00D56A0E">
        <w:rPr>
          <w:rStyle w:val="Enfasigrassetto"/>
          <w:b w:val="0"/>
          <w:color w:val="000000"/>
          <w:spacing w:val="-10"/>
        </w:rPr>
        <w:t>a offrire incenso o sacrifici, come fa il sommo sacerdote nel giorno del Kippur.</w:t>
      </w:r>
    </w:p>
    <w:p w:rsidR="00F82C1C" w:rsidRPr="00D56A0E" w:rsidRDefault="007D5D76" w:rsidP="00AD1534">
      <w:pPr>
        <w:pStyle w:val="NormaleWeb"/>
        <w:spacing w:before="0" w:beforeAutospacing="0" w:after="0" w:afterAutospacing="0"/>
        <w:ind w:firstLine="284"/>
        <w:rPr>
          <w:rStyle w:val="Enfasigrassetto"/>
          <w:b w:val="0"/>
          <w:color w:val="000000"/>
          <w:spacing w:val="-10"/>
          <w:sz w:val="24"/>
          <w:szCs w:val="24"/>
        </w:rPr>
      </w:pPr>
      <w:r w:rsidRPr="00D56A0E">
        <w:rPr>
          <w:rStyle w:val="Enfasigrassetto"/>
          <w:b w:val="0"/>
          <w:color w:val="000000"/>
          <w:spacing w:val="-10"/>
          <w:sz w:val="24"/>
          <w:szCs w:val="24"/>
        </w:rPr>
        <w:t>Così lo ricorda la lettera agli Ebrei:</w:t>
      </w:r>
      <w:r w:rsidR="00AD1534" w:rsidRPr="00D56A0E">
        <w:rPr>
          <w:rStyle w:val="Enfasigrassetto"/>
          <w:b w:val="0"/>
          <w:color w:val="000000"/>
          <w:spacing w:val="-10"/>
          <w:sz w:val="24"/>
          <w:szCs w:val="24"/>
        </w:rPr>
        <w:t xml:space="preserve"> </w:t>
      </w:r>
      <w:r w:rsidR="007F5FF2" w:rsidRPr="00D56A0E">
        <w:rPr>
          <w:i/>
          <w:spacing w:val="-10"/>
          <w:sz w:val="24"/>
          <w:szCs w:val="24"/>
        </w:rPr>
        <w:t>Se Gesù fosse sulla terra, egli non sarebbe neppure sacerdote, poiché vi sono quelli che offrono i doni secondo la legge. Questi però attendono a un servizio che è una copia e un’ombra delle realtà celesti, secondo quanto fu detto da Dio a Mosè, quando stava per costruire la Tenda:</w:t>
      </w:r>
      <w:r w:rsidR="00AD1534" w:rsidRPr="00D56A0E">
        <w:rPr>
          <w:i/>
          <w:spacing w:val="-10"/>
          <w:sz w:val="24"/>
          <w:szCs w:val="24"/>
        </w:rPr>
        <w:t xml:space="preserve"> </w:t>
      </w:r>
      <w:r w:rsidR="007F5FF2" w:rsidRPr="00D56A0E">
        <w:rPr>
          <w:i/>
          <w:spacing w:val="-10"/>
          <w:sz w:val="24"/>
          <w:szCs w:val="24"/>
        </w:rPr>
        <w:t>Guarda, disse, di fare ogni cosa secondo il modello che ti è stato mostrato sul monte. (</w:t>
      </w:r>
      <w:proofErr w:type="spellStart"/>
      <w:r w:rsidR="007F5FF2" w:rsidRPr="00D56A0E">
        <w:rPr>
          <w:i/>
          <w:spacing w:val="-10"/>
          <w:sz w:val="24"/>
          <w:szCs w:val="24"/>
        </w:rPr>
        <w:t>Eb</w:t>
      </w:r>
      <w:proofErr w:type="spellEnd"/>
      <w:r w:rsidR="007F5FF2" w:rsidRPr="00D56A0E">
        <w:rPr>
          <w:i/>
          <w:spacing w:val="-10"/>
          <w:sz w:val="24"/>
          <w:szCs w:val="24"/>
        </w:rPr>
        <w:t xml:space="preserve"> 8,</w:t>
      </w:r>
      <w:r w:rsidR="00AD1534" w:rsidRPr="00D56A0E">
        <w:rPr>
          <w:i/>
          <w:spacing w:val="-10"/>
          <w:sz w:val="24"/>
          <w:szCs w:val="24"/>
        </w:rPr>
        <w:t xml:space="preserve"> </w:t>
      </w:r>
      <w:r w:rsidR="007F5FF2" w:rsidRPr="00D56A0E">
        <w:rPr>
          <w:i/>
          <w:spacing w:val="-10"/>
          <w:sz w:val="24"/>
          <w:szCs w:val="24"/>
        </w:rPr>
        <w:t>4-5).</w:t>
      </w:r>
      <w:r w:rsidR="00F82C1C" w:rsidRPr="00D56A0E">
        <w:rPr>
          <w:rStyle w:val="Enfasigrassetto"/>
          <w:b w:val="0"/>
          <w:color w:val="000000"/>
          <w:spacing w:val="-10"/>
          <w:sz w:val="24"/>
          <w:szCs w:val="24"/>
        </w:rPr>
        <w:t xml:space="preserve"> </w:t>
      </w:r>
    </w:p>
    <w:p w:rsidR="0064015F" w:rsidRPr="00D56A0E" w:rsidRDefault="00D56A0E" w:rsidP="00F82C1C">
      <w:pPr>
        <w:pStyle w:val="NormaleWeb"/>
        <w:spacing w:before="0" w:beforeAutospacing="0" w:after="0" w:afterAutospacing="0"/>
        <w:ind w:firstLine="284"/>
        <w:rPr>
          <w:rStyle w:val="Enfasigrassetto"/>
          <w:b w:val="0"/>
          <w:color w:val="000000"/>
          <w:spacing w:val="-10"/>
          <w:sz w:val="24"/>
          <w:szCs w:val="24"/>
        </w:rPr>
      </w:pPr>
      <w:r w:rsidRPr="00D56A0E">
        <w:rPr>
          <w:rStyle w:val="Enfasigrassetto"/>
          <w:b w:val="0"/>
          <w:color w:val="000000"/>
          <w:spacing w:val="-10"/>
          <w:sz w:val="24"/>
          <w:szCs w:val="24"/>
        </w:rPr>
        <w:t>Il</w:t>
      </w:r>
      <w:r w:rsidR="00F82C1C" w:rsidRPr="00D56A0E">
        <w:rPr>
          <w:rStyle w:val="Enfasigrassetto"/>
          <w:b w:val="0"/>
          <w:color w:val="000000"/>
          <w:spacing w:val="-10"/>
          <w:sz w:val="24"/>
          <w:szCs w:val="24"/>
        </w:rPr>
        <w:t xml:space="preserve"> Tempio di Gerusalemme, ordinato da Dio a Mosè (Es 25), costruito da Salomone (1Re, 5-8) e descritto da Ezechiele </w:t>
      </w:r>
      <w:r>
        <w:rPr>
          <w:rStyle w:val="Enfasigrassetto"/>
          <w:b w:val="0"/>
          <w:color w:val="000000"/>
          <w:spacing w:val="-10"/>
          <w:sz w:val="24"/>
          <w:szCs w:val="24"/>
        </w:rPr>
        <w:t>in</w:t>
      </w:r>
      <w:r w:rsidR="00F82C1C" w:rsidRPr="00D56A0E">
        <w:rPr>
          <w:rStyle w:val="Enfasigrassetto"/>
          <w:b w:val="0"/>
          <w:color w:val="000000"/>
          <w:spacing w:val="-10"/>
          <w:sz w:val="24"/>
          <w:szCs w:val="24"/>
        </w:rPr>
        <w:t xml:space="preserve"> visione</w:t>
      </w:r>
      <w:r>
        <w:rPr>
          <w:rStyle w:val="Enfasigrassetto"/>
          <w:b w:val="0"/>
          <w:color w:val="000000"/>
          <w:spacing w:val="-10"/>
          <w:sz w:val="24"/>
          <w:szCs w:val="24"/>
        </w:rPr>
        <w:t xml:space="preserve"> dopo la </w:t>
      </w:r>
      <w:r w:rsidR="00DA1CFD">
        <w:rPr>
          <w:rStyle w:val="Enfasigrassetto"/>
          <w:b w:val="0"/>
          <w:color w:val="000000"/>
          <w:spacing w:val="-10"/>
          <w:sz w:val="24"/>
          <w:szCs w:val="24"/>
        </w:rPr>
        <w:t xml:space="preserve">sua </w:t>
      </w:r>
      <w:r>
        <w:rPr>
          <w:rStyle w:val="Enfasigrassetto"/>
          <w:b w:val="0"/>
          <w:color w:val="000000"/>
          <w:spacing w:val="-10"/>
          <w:sz w:val="24"/>
          <w:szCs w:val="24"/>
        </w:rPr>
        <w:t>distruzione</w:t>
      </w:r>
      <w:r w:rsidR="00F82C1C" w:rsidRPr="00D56A0E">
        <w:rPr>
          <w:rStyle w:val="Enfasigrassetto"/>
          <w:b w:val="0"/>
          <w:color w:val="000000"/>
          <w:spacing w:val="-10"/>
          <w:sz w:val="24"/>
          <w:szCs w:val="24"/>
        </w:rPr>
        <w:t xml:space="preserve"> (40, e 43, 10-12), è solo copia in terra del Tempio vero che è in cielo. La lettera agli Ebrei presenta Gesù come il </w:t>
      </w:r>
      <w:r w:rsidR="00F82C1C" w:rsidRPr="00D56A0E">
        <w:rPr>
          <w:rStyle w:val="Enfasigrassetto"/>
          <w:color w:val="000000"/>
          <w:spacing w:val="-10"/>
          <w:sz w:val="24"/>
          <w:szCs w:val="24"/>
        </w:rPr>
        <w:t>vero nuovo unico sommo sacerdote</w:t>
      </w:r>
      <w:r w:rsidR="00F82C1C" w:rsidRPr="00D56A0E">
        <w:rPr>
          <w:rStyle w:val="Enfasigrassetto"/>
          <w:b w:val="0"/>
          <w:color w:val="000000"/>
          <w:spacing w:val="-10"/>
          <w:sz w:val="24"/>
          <w:szCs w:val="24"/>
        </w:rPr>
        <w:t xml:space="preserve"> del Tempio di Dio in cielo, e offre l’unico sacrificio che </w:t>
      </w:r>
      <w:r w:rsidR="00DA1CFD">
        <w:rPr>
          <w:rStyle w:val="Enfasigrassetto"/>
          <w:b w:val="0"/>
          <w:color w:val="000000"/>
          <w:spacing w:val="-10"/>
          <w:sz w:val="24"/>
          <w:szCs w:val="24"/>
        </w:rPr>
        <w:t xml:space="preserve">ha valore infinito e per sempre: </w:t>
      </w:r>
      <w:r w:rsidR="0064015F" w:rsidRPr="00D56A0E">
        <w:rPr>
          <w:rFonts w:eastAsia="Calibri"/>
          <w:bCs/>
          <w:i/>
          <w:color w:val="000000"/>
          <w:spacing w:val="-10"/>
          <w:sz w:val="24"/>
          <w:szCs w:val="24"/>
          <w:lang w:eastAsia="en-US"/>
        </w:rPr>
        <w:t>Noi abbiamo un sommo sacerdote così grande che si è assiso alla destra del trono della maestà nei cieli. (</w:t>
      </w:r>
      <w:proofErr w:type="spellStart"/>
      <w:r w:rsidR="0064015F" w:rsidRPr="00D56A0E">
        <w:rPr>
          <w:rFonts w:eastAsia="Calibri"/>
          <w:bCs/>
          <w:i/>
          <w:color w:val="000000"/>
          <w:spacing w:val="-10"/>
          <w:sz w:val="24"/>
          <w:szCs w:val="24"/>
          <w:lang w:eastAsia="en-US"/>
        </w:rPr>
        <w:t>Eb</w:t>
      </w:r>
      <w:proofErr w:type="spellEnd"/>
      <w:r w:rsidR="0064015F" w:rsidRPr="00D56A0E">
        <w:rPr>
          <w:rFonts w:eastAsia="Calibri"/>
          <w:bCs/>
          <w:i/>
          <w:color w:val="000000"/>
          <w:spacing w:val="-10"/>
          <w:sz w:val="24"/>
          <w:szCs w:val="24"/>
          <w:lang w:eastAsia="en-US"/>
        </w:rPr>
        <w:t xml:space="preserve"> 8,1-2). </w:t>
      </w:r>
    </w:p>
    <w:p w:rsidR="007F5FF2" w:rsidRPr="00D56A0E" w:rsidRDefault="007F5FF2" w:rsidP="00822CAF">
      <w:pPr>
        <w:pStyle w:val="NormaleWeb"/>
        <w:spacing w:before="0" w:beforeAutospacing="0" w:after="0" w:afterAutospacing="0"/>
        <w:ind w:firstLine="284"/>
        <w:rPr>
          <w:rStyle w:val="Enfasigrassetto"/>
          <w:b w:val="0"/>
          <w:i/>
          <w:color w:val="000000"/>
          <w:spacing w:val="-10"/>
          <w:sz w:val="24"/>
          <w:szCs w:val="24"/>
        </w:rPr>
      </w:pPr>
      <w:r w:rsidRPr="00D56A0E">
        <w:rPr>
          <w:i/>
          <w:spacing w:val="-10"/>
          <w:sz w:val="24"/>
          <w:szCs w:val="24"/>
        </w:rPr>
        <w:t>Ogni sacerdote si presenta giorno per giorno a celebrare il culto e ad offrire molte volte gli stessi sacrifici che non possono mai eliminare i peccati. Egli al contrario, avendo offerto un solo sacrificio per i peccati una volta per sempre si è assis</w:t>
      </w:r>
      <w:r w:rsidR="00F82C1C" w:rsidRPr="00D56A0E">
        <w:rPr>
          <w:i/>
          <w:spacing w:val="-10"/>
          <w:sz w:val="24"/>
          <w:szCs w:val="24"/>
        </w:rPr>
        <w:t>o alla destra di Dio</w:t>
      </w:r>
      <w:r w:rsidRPr="00D56A0E">
        <w:rPr>
          <w:i/>
          <w:spacing w:val="-10"/>
          <w:sz w:val="24"/>
          <w:szCs w:val="24"/>
        </w:rPr>
        <w:t xml:space="preserve"> (</w:t>
      </w:r>
      <w:proofErr w:type="spellStart"/>
      <w:r w:rsidRPr="00D56A0E">
        <w:rPr>
          <w:i/>
          <w:spacing w:val="-10"/>
          <w:sz w:val="24"/>
          <w:szCs w:val="24"/>
        </w:rPr>
        <w:t>Eb</w:t>
      </w:r>
      <w:proofErr w:type="spellEnd"/>
      <w:r w:rsidRPr="00D56A0E">
        <w:rPr>
          <w:i/>
          <w:spacing w:val="-10"/>
          <w:sz w:val="24"/>
          <w:szCs w:val="24"/>
        </w:rPr>
        <w:t xml:space="preserve"> 10, 11-1</w:t>
      </w:r>
      <w:r w:rsidR="00F82C1C" w:rsidRPr="00D56A0E">
        <w:rPr>
          <w:i/>
          <w:spacing w:val="-10"/>
          <w:sz w:val="24"/>
          <w:szCs w:val="24"/>
        </w:rPr>
        <w:t>2</w:t>
      </w:r>
      <w:r w:rsidRPr="00D56A0E">
        <w:rPr>
          <w:i/>
          <w:spacing w:val="-10"/>
          <w:sz w:val="24"/>
          <w:szCs w:val="24"/>
        </w:rPr>
        <w:t>)</w:t>
      </w:r>
    </w:p>
    <w:p w:rsidR="00F82C1C" w:rsidRPr="00D56A0E" w:rsidRDefault="00F82C1C" w:rsidP="00F82C1C">
      <w:pPr>
        <w:pStyle w:val="NormaleWeb"/>
        <w:spacing w:before="0" w:beforeAutospacing="0" w:after="0" w:afterAutospacing="0"/>
        <w:ind w:firstLine="284"/>
        <w:rPr>
          <w:rStyle w:val="Enfasigrassetto"/>
          <w:color w:val="000000"/>
          <w:spacing w:val="-10"/>
          <w:sz w:val="24"/>
          <w:szCs w:val="24"/>
        </w:rPr>
      </w:pPr>
      <w:r w:rsidRPr="00D56A0E">
        <w:rPr>
          <w:rStyle w:val="Enfasigrassetto"/>
          <w:color w:val="000000"/>
          <w:spacing w:val="-10"/>
          <w:sz w:val="24"/>
          <w:szCs w:val="24"/>
        </w:rPr>
        <w:t>L’Ascensione è il suo ingresso solenne nell’esercizio della sua funzione sacerdotale nel Tempio del cielo. Lui è il Sacerdote e la vittima.</w:t>
      </w:r>
    </w:p>
    <w:p w:rsidR="0064015F" w:rsidRPr="00D56A0E" w:rsidRDefault="0064015F" w:rsidP="0064015F">
      <w:pPr>
        <w:widowControl w:val="0"/>
        <w:adjustRightInd w:val="0"/>
        <w:ind w:firstLine="284"/>
        <w:rPr>
          <w:i/>
          <w:spacing w:val="-10"/>
        </w:rPr>
      </w:pPr>
      <w:r w:rsidRPr="00D56A0E">
        <w:rPr>
          <w:rFonts w:eastAsia="Calibri"/>
          <w:spacing w:val="-10"/>
          <w:lang w:eastAsia="en-US"/>
        </w:rPr>
        <w:t>La Liturgia della terra si incontra con quella del cielo</w:t>
      </w:r>
      <w:r w:rsidRPr="00D56A0E">
        <w:rPr>
          <w:rFonts w:eastAsia="Calibri"/>
          <w:bCs/>
          <w:color w:val="000000"/>
          <w:spacing w:val="-10"/>
          <w:lang w:eastAsia="en-US"/>
        </w:rPr>
        <w:t xml:space="preserve">. </w:t>
      </w:r>
      <w:r w:rsidRPr="00D56A0E">
        <w:rPr>
          <w:i/>
          <w:spacing w:val="-10"/>
        </w:rPr>
        <w:t>Giustamente perciò la liturgia è considerata come l'esercizio della funzione sacerdotale di Gesù Cristo. (</w:t>
      </w:r>
      <w:proofErr w:type="spellStart"/>
      <w:r w:rsidRPr="00D56A0E">
        <w:rPr>
          <w:i/>
          <w:spacing w:val="-10"/>
        </w:rPr>
        <w:t>Sacrosanctum</w:t>
      </w:r>
      <w:proofErr w:type="spellEnd"/>
      <w:r w:rsidRPr="00D56A0E">
        <w:rPr>
          <w:i/>
          <w:spacing w:val="-10"/>
        </w:rPr>
        <w:t xml:space="preserve"> </w:t>
      </w:r>
      <w:proofErr w:type="spellStart"/>
      <w:r w:rsidRPr="00D56A0E">
        <w:rPr>
          <w:i/>
          <w:spacing w:val="-10"/>
        </w:rPr>
        <w:t>Concilium</w:t>
      </w:r>
      <w:proofErr w:type="spellEnd"/>
      <w:r w:rsidRPr="00D56A0E">
        <w:rPr>
          <w:i/>
          <w:spacing w:val="-10"/>
        </w:rPr>
        <w:t xml:space="preserve"> n. 7). </w:t>
      </w:r>
    </w:p>
    <w:p w:rsidR="0064015F" w:rsidRPr="00D56A0E" w:rsidRDefault="0064015F" w:rsidP="0064015F">
      <w:pPr>
        <w:widowControl w:val="0"/>
        <w:adjustRightInd w:val="0"/>
        <w:ind w:firstLine="284"/>
        <w:rPr>
          <w:bCs/>
          <w:i/>
          <w:spacing w:val="-10"/>
          <w:szCs w:val="26"/>
        </w:rPr>
      </w:pPr>
      <w:r w:rsidRPr="00D56A0E">
        <w:rPr>
          <w:bCs/>
          <w:spacing w:val="-10"/>
          <w:szCs w:val="26"/>
        </w:rPr>
        <w:t xml:space="preserve">Nella descrizione degli Atti degli Apostoli e dei Vangeli più che il racconto storico riconosciamo un’esperienza liturgica in cui i discepoli hanno preso coscienza della missione che il Signore risorto affidava loro: </w:t>
      </w:r>
      <w:r w:rsidRPr="00D56A0E">
        <w:rPr>
          <w:bCs/>
          <w:i/>
          <w:spacing w:val="-10"/>
          <w:szCs w:val="26"/>
          <w:vertAlign w:val="superscript"/>
        </w:rPr>
        <w:t>17</w:t>
      </w:r>
      <w:r w:rsidRPr="00D56A0E">
        <w:rPr>
          <w:bCs/>
          <w:i/>
          <w:spacing w:val="-10"/>
          <w:szCs w:val="26"/>
        </w:rPr>
        <w:t xml:space="preserve">Quando lo videro, si prostrarono... </w:t>
      </w:r>
    </w:p>
    <w:p w:rsidR="00DA1CFD" w:rsidRPr="00DA1CFD" w:rsidRDefault="0064015F" w:rsidP="00DA1CFD">
      <w:pPr>
        <w:widowControl w:val="0"/>
        <w:adjustRightInd w:val="0"/>
        <w:ind w:firstLine="284"/>
        <w:rPr>
          <w:b/>
          <w:bCs/>
          <w:i/>
          <w:spacing w:val="-10"/>
          <w:szCs w:val="26"/>
        </w:rPr>
      </w:pPr>
      <w:r w:rsidRPr="00D56A0E">
        <w:rPr>
          <w:bCs/>
          <w:spacing w:val="-10"/>
          <w:szCs w:val="26"/>
        </w:rPr>
        <w:t xml:space="preserve">Tutto avviene in un contesto di preghiera, di rivelazione, di fede: come nelle nostre esperienze di ascolto e di </w:t>
      </w:r>
      <w:r w:rsidR="00DA1CFD">
        <w:rPr>
          <w:bCs/>
          <w:spacing w:val="-10"/>
          <w:szCs w:val="26"/>
        </w:rPr>
        <w:t>preghiera</w:t>
      </w:r>
      <w:r w:rsidRPr="00D56A0E">
        <w:rPr>
          <w:bCs/>
          <w:spacing w:val="-10"/>
          <w:szCs w:val="26"/>
        </w:rPr>
        <w:t xml:space="preserve">, ove </w:t>
      </w:r>
      <w:r w:rsidR="00DA1CFD">
        <w:rPr>
          <w:bCs/>
          <w:spacing w:val="-10"/>
          <w:szCs w:val="26"/>
        </w:rPr>
        <w:t xml:space="preserve">il mistero è più grande della nostra comprensione. </w:t>
      </w:r>
      <w:r w:rsidR="00C84B22">
        <w:rPr>
          <w:bCs/>
          <w:spacing w:val="-10"/>
          <w:szCs w:val="26"/>
        </w:rPr>
        <w:t>Gli Apostoli h</w:t>
      </w:r>
      <w:r w:rsidR="00DA1CFD">
        <w:rPr>
          <w:bCs/>
          <w:spacing w:val="-10"/>
          <w:szCs w:val="26"/>
        </w:rPr>
        <w:t xml:space="preserve">anno avuto le stesse nostre difficoltà e dubbi: </w:t>
      </w:r>
      <w:r w:rsidR="00DA1CFD" w:rsidRPr="00DA1CFD">
        <w:rPr>
          <w:bCs/>
          <w:i/>
          <w:spacing w:val="-10"/>
          <w:szCs w:val="26"/>
        </w:rPr>
        <w:t>Quando lo videro, gli si prostrarono innanzi; alcuni però dubitavano.</w:t>
      </w:r>
      <w:r w:rsidR="00DA1CFD">
        <w:rPr>
          <w:bCs/>
          <w:i/>
          <w:spacing w:val="-10"/>
          <w:szCs w:val="26"/>
        </w:rPr>
        <w:t xml:space="preserve"> (</w:t>
      </w:r>
      <w:r w:rsidR="00DA1CFD" w:rsidRPr="00DA1CFD">
        <w:rPr>
          <w:bCs/>
          <w:i/>
          <w:spacing w:val="-10"/>
          <w:szCs w:val="26"/>
        </w:rPr>
        <w:t>Mt</w:t>
      </w:r>
      <w:r w:rsidR="006C7331">
        <w:rPr>
          <w:bCs/>
          <w:i/>
          <w:spacing w:val="-10"/>
          <w:szCs w:val="26"/>
        </w:rPr>
        <w:t xml:space="preserve"> 28, 17).</w:t>
      </w:r>
    </w:p>
    <w:p w:rsidR="0064015F" w:rsidRPr="00D56A0E" w:rsidRDefault="0064015F" w:rsidP="0064015F">
      <w:pPr>
        <w:widowControl w:val="0"/>
        <w:adjustRightInd w:val="0"/>
        <w:ind w:firstLine="284"/>
        <w:rPr>
          <w:bCs/>
          <w:spacing w:val="-10"/>
          <w:szCs w:val="26"/>
        </w:rPr>
      </w:pPr>
      <w:r w:rsidRPr="00D56A0E">
        <w:rPr>
          <w:bCs/>
          <w:spacing w:val="-10"/>
          <w:szCs w:val="26"/>
        </w:rPr>
        <w:t xml:space="preserve">Anche Luca ricorda la liturgia in cui Gesù </w:t>
      </w:r>
      <w:r w:rsidRPr="00D56A0E">
        <w:rPr>
          <w:i/>
          <w:color w:val="800000"/>
          <w:spacing w:val="-10"/>
        </w:rPr>
        <w:t>alzate le mani, li benedisse. Mentre li benediceva, si staccò da loro e veniva portato su, in cielo. Ed essi si prostrarono davanti a lui…</w:t>
      </w:r>
    </w:p>
    <w:p w:rsidR="0064015F" w:rsidRPr="00D56A0E" w:rsidRDefault="0064015F" w:rsidP="0064015F">
      <w:pPr>
        <w:widowControl w:val="0"/>
        <w:adjustRightInd w:val="0"/>
        <w:ind w:firstLine="284"/>
        <w:rPr>
          <w:bCs/>
          <w:spacing w:val="-10"/>
          <w:szCs w:val="26"/>
        </w:rPr>
      </w:pPr>
      <w:r w:rsidRPr="00D56A0E">
        <w:rPr>
          <w:bCs/>
          <w:spacing w:val="-10"/>
          <w:szCs w:val="26"/>
        </w:rPr>
        <w:t>La missione della Chiesa inviata nel mondo nasce in questo contesto di preghiera e di fede.</w:t>
      </w:r>
    </w:p>
    <w:p w:rsidR="009535F9" w:rsidRDefault="009535F9" w:rsidP="009535F9">
      <w:pPr>
        <w:widowControl w:val="0"/>
        <w:tabs>
          <w:tab w:val="left" w:pos="204"/>
        </w:tabs>
        <w:adjustRightInd w:val="0"/>
        <w:ind w:firstLine="284"/>
        <w:rPr>
          <w:bCs/>
          <w:spacing w:val="-10"/>
        </w:rPr>
      </w:pPr>
      <w:r w:rsidRPr="00D56A0E">
        <w:rPr>
          <w:bCs/>
          <w:spacing w:val="-10"/>
          <w:szCs w:val="26"/>
        </w:rPr>
        <w:t>Per comprendere il messaggio dell’Ascensione di Gesù b</w:t>
      </w:r>
      <w:r w:rsidRPr="00D56A0E">
        <w:rPr>
          <w:bCs/>
          <w:spacing w:val="-10"/>
        </w:rPr>
        <w:t>isogna tenere presente il linguaggio delle Epifanie come quella del Battesimo o della Trasfigurazione</w:t>
      </w:r>
      <w:r>
        <w:rPr>
          <w:bCs/>
          <w:spacing w:val="-10"/>
        </w:rPr>
        <w:t>, o della assunzione in cielo di Enoc (</w:t>
      </w:r>
      <w:proofErr w:type="spellStart"/>
      <w:r w:rsidRPr="006C7331">
        <w:rPr>
          <w:bCs/>
          <w:spacing w:val="-10"/>
        </w:rPr>
        <w:t>Gen</w:t>
      </w:r>
      <w:proofErr w:type="spellEnd"/>
      <w:r w:rsidRPr="006C7331">
        <w:rPr>
          <w:bCs/>
          <w:spacing w:val="-10"/>
        </w:rPr>
        <w:t xml:space="preserve"> 5,</w:t>
      </w:r>
      <w:r>
        <w:rPr>
          <w:bCs/>
          <w:spacing w:val="-10"/>
        </w:rPr>
        <w:t xml:space="preserve"> </w:t>
      </w:r>
      <w:r w:rsidRPr="006C7331">
        <w:rPr>
          <w:bCs/>
          <w:spacing w:val="-10"/>
        </w:rPr>
        <w:t>24</w:t>
      </w:r>
      <w:r>
        <w:rPr>
          <w:bCs/>
          <w:spacing w:val="-10"/>
        </w:rPr>
        <w:t>) o di Elia (</w:t>
      </w:r>
      <w:r w:rsidRPr="006C7331">
        <w:rPr>
          <w:bCs/>
          <w:spacing w:val="-10"/>
        </w:rPr>
        <w:t>2Re 2,11</w:t>
      </w:r>
      <w:r>
        <w:rPr>
          <w:bCs/>
          <w:spacing w:val="-10"/>
        </w:rPr>
        <w:t>).</w:t>
      </w:r>
      <w:r w:rsidRPr="00D56A0E">
        <w:rPr>
          <w:bCs/>
          <w:spacing w:val="-10"/>
        </w:rPr>
        <w:t xml:space="preserve"> </w:t>
      </w:r>
    </w:p>
    <w:p w:rsidR="007F5FF2" w:rsidRPr="00D56A0E" w:rsidRDefault="009535F9" w:rsidP="009535F9">
      <w:pPr>
        <w:widowControl w:val="0"/>
        <w:tabs>
          <w:tab w:val="left" w:pos="204"/>
        </w:tabs>
        <w:adjustRightInd w:val="0"/>
        <w:ind w:firstLine="284"/>
        <w:rPr>
          <w:rStyle w:val="Enfasigrassetto"/>
          <w:b w:val="0"/>
          <w:color w:val="000000"/>
          <w:spacing w:val="-10"/>
        </w:rPr>
      </w:pPr>
      <w:r w:rsidRPr="00D56A0E">
        <w:rPr>
          <w:rStyle w:val="Enfasigrassetto"/>
          <w:b w:val="0"/>
          <w:color w:val="000000"/>
          <w:spacing w:val="-10"/>
        </w:rPr>
        <w:t xml:space="preserve">L’esaltazione di Gesù non è allontanamento verso un altro mondo: è la presa di coscienza da parte dei discepoli di una presenza </w:t>
      </w:r>
      <w:r w:rsidRPr="00D56A0E">
        <w:rPr>
          <w:spacing w:val="-10"/>
          <w:szCs w:val="22"/>
        </w:rPr>
        <w:t>non più condizionata dal tempo e dallo spazio,</w:t>
      </w:r>
      <w:r w:rsidRPr="00D56A0E">
        <w:rPr>
          <w:rStyle w:val="Enfasigrassetto"/>
          <w:b w:val="0"/>
          <w:color w:val="000000"/>
          <w:spacing w:val="-10"/>
        </w:rPr>
        <w:t xml:space="preserve"> </w:t>
      </w:r>
      <w:r w:rsidR="00C84B22">
        <w:rPr>
          <w:rStyle w:val="Enfasigrassetto"/>
          <w:b w:val="0"/>
          <w:color w:val="000000"/>
          <w:spacing w:val="-10"/>
        </w:rPr>
        <w:t xml:space="preserve">né dai sensi, e </w:t>
      </w:r>
      <w:r w:rsidRPr="00D56A0E">
        <w:rPr>
          <w:rStyle w:val="Enfasigrassetto"/>
          <w:b w:val="0"/>
          <w:color w:val="000000"/>
          <w:spacing w:val="-10"/>
        </w:rPr>
        <w:t xml:space="preserve">percepibile ormai solo con la fede. </w:t>
      </w:r>
    </w:p>
    <w:p w:rsidR="007F5FF2" w:rsidRPr="00D56A0E" w:rsidRDefault="007F5FF2" w:rsidP="00822CAF">
      <w:pPr>
        <w:pStyle w:val="NormaleWeb"/>
        <w:spacing w:before="0" w:beforeAutospacing="0" w:after="0" w:afterAutospacing="0"/>
        <w:ind w:firstLine="284"/>
        <w:rPr>
          <w:rStyle w:val="Enfasigrassetto"/>
          <w:b w:val="0"/>
          <w:color w:val="000000"/>
          <w:spacing w:val="-10"/>
          <w:sz w:val="24"/>
          <w:szCs w:val="24"/>
        </w:rPr>
      </w:pPr>
      <w:r w:rsidRPr="00D56A0E">
        <w:rPr>
          <w:rStyle w:val="Enfasigrassetto"/>
          <w:b w:val="0"/>
          <w:color w:val="000000"/>
          <w:spacing w:val="-10"/>
          <w:sz w:val="24"/>
          <w:szCs w:val="24"/>
        </w:rPr>
        <w:t xml:space="preserve">Questa fede ha conseguenze </w:t>
      </w:r>
      <w:r w:rsidR="006A2554">
        <w:rPr>
          <w:rStyle w:val="Enfasigrassetto"/>
          <w:b w:val="0"/>
          <w:color w:val="000000"/>
          <w:spacing w:val="-10"/>
          <w:sz w:val="24"/>
          <w:szCs w:val="24"/>
        </w:rPr>
        <w:t>decisive</w:t>
      </w:r>
      <w:bookmarkStart w:id="0" w:name="_GoBack"/>
      <w:bookmarkEnd w:id="0"/>
      <w:r w:rsidRPr="00D56A0E">
        <w:rPr>
          <w:rStyle w:val="Enfasigrassetto"/>
          <w:b w:val="0"/>
          <w:color w:val="000000"/>
          <w:spacing w:val="-10"/>
          <w:sz w:val="24"/>
          <w:szCs w:val="24"/>
        </w:rPr>
        <w:t xml:space="preserve"> anche per no</w:t>
      </w:r>
      <w:r w:rsidR="009535F9">
        <w:rPr>
          <w:rStyle w:val="Enfasigrassetto"/>
          <w:b w:val="0"/>
          <w:color w:val="000000"/>
          <w:spacing w:val="-10"/>
          <w:sz w:val="24"/>
          <w:szCs w:val="24"/>
        </w:rPr>
        <w:t xml:space="preserve">i quando celebriamo la liturgia. </w:t>
      </w:r>
      <w:r w:rsidRPr="00D56A0E">
        <w:rPr>
          <w:rStyle w:val="Enfasigrassetto"/>
          <w:b w:val="0"/>
          <w:color w:val="000000"/>
          <w:spacing w:val="-10"/>
          <w:sz w:val="24"/>
          <w:szCs w:val="24"/>
        </w:rPr>
        <w:t>Il senso della festa dell’Ascensione è riassunto nelle ultime parole del Vangelo di Ma</w:t>
      </w:r>
      <w:r w:rsidRPr="009535F9">
        <w:rPr>
          <w:rStyle w:val="Enfasigrassetto"/>
          <w:b w:val="0"/>
          <w:color w:val="000000"/>
          <w:spacing w:val="-10"/>
          <w:sz w:val="24"/>
          <w:szCs w:val="24"/>
        </w:rPr>
        <w:t>tteo:</w:t>
      </w:r>
      <w:r w:rsidR="009535F9" w:rsidRPr="009535F9">
        <w:rPr>
          <w:rStyle w:val="Enfasigrassetto"/>
          <w:b w:val="0"/>
          <w:color w:val="000000"/>
          <w:spacing w:val="-10"/>
          <w:sz w:val="24"/>
          <w:szCs w:val="24"/>
        </w:rPr>
        <w:t xml:space="preserve"> </w:t>
      </w:r>
      <w:r w:rsidR="0064015F" w:rsidRPr="009535F9">
        <w:rPr>
          <w:bCs/>
          <w:i/>
          <w:spacing w:val="-10"/>
          <w:sz w:val="24"/>
          <w:szCs w:val="24"/>
          <w:vertAlign w:val="superscript"/>
        </w:rPr>
        <w:t>18</w:t>
      </w:r>
      <w:r w:rsidR="0064015F" w:rsidRPr="009535F9">
        <w:rPr>
          <w:bCs/>
          <w:i/>
          <w:spacing w:val="-10"/>
          <w:sz w:val="24"/>
          <w:szCs w:val="24"/>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 19-20).</w:t>
      </w:r>
    </w:p>
    <w:p w:rsidR="007F5FF2" w:rsidRPr="00D56A0E" w:rsidRDefault="009535F9" w:rsidP="00822CAF">
      <w:pPr>
        <w:pStyle w:val="NormaleWeb"/>
        <w:spacing w:before="0" w:beforeAutospacing="0" w:after="0" w:afterAutospacing="0"/>
        <w:ind w:firstLine="284"/>
        <w:rPr>
          <w:rStyle w:val="Enfasigrassetto"/>
          <w:b w:val="0"/>
          <w:color w:val="000000"/>
          <w:spacing w:val="-10"/>
          <w:sz w:val="24"/>
          <w:szCs w:val="24"/>
        </w:rPr>
      </w:pPr>
      <w:r>
        <w:rPr>
          <w:rStyle w:val="Enfasigrassetto"/>
          <w:b w:val="0"/>
          <w:color w:val="000000"/>
          <w:spacing w:val="-10"/>
          <w:sz w:val="24"/>
          <w:szCs w:val="24"/>
        </w:rPr>
        <w:t>La</w:t>
      </w:r>
      <w:r w:rsidR="007F5FF2" w:rsidRPr="00D56A0E">
        <w:rPr>
          <w:rStyle w:val="Enfasigrassetto"/>
          <w:b w:val="0"/>
          <w:color w:val="000000"/>
          <w:spacing w:val="-10"/>
          <w:sz w:val="24"/>
          <w:szCs w:val="24"/>
        </w:rPr>
        <w:t xml:space="preserve"> celebrazione dell’Ascensione ci </w:t>
      </w:r>
      <w:r w:rsidR="00C84B22">
        <w:rPr>
          <w:rStyle w:val="Enfasigrassetto"/>
          <w:b w:val="0"/>
          <w:color w:val="000000"/>
          <w:spacing w:val="-10"/>
          <w:sz w:val="24"/>
          <w:szCs w:val="24"/>
        </w:rPr>
        <w:t xml:space="preserve">invita a riflettere su alcuni </w:t>
      </w:r>
      <w:r w:rsidR="007F5FF2" w:rsidRPr="00D56A0E">
        <w:rPr>
          <w:rStyle w:val="Enfasigrassetto"/>
          <w:b w:val="0"/>
          <w:color w:val="000000"/>
          <w:spacing w:val="-10"/>
          <w:sz w:val="24"/>
          <w:szCs w:val="24"/>
        </w:rPr>
        <w:t xml:space="preserve">interrogativi </w:t>
      </w:r>
      <w:r w:rsidR="00C84B22">
        <w:rPr>
          <w:rStyle w:val="Enfasigrassetto"/>
          <w:b w:val="0"/>
          <w:color w:val="000000"/>
          <w:spacing w:val="-10"/>
          <w:sz w:val="24"/>
          <w:szCs w:val="24"/>
        </w:rPr>
        <w:t>e ci apre</w:t>
      </w:r>
      <w:r w:rsidR="007F5FF2" w:rsidRPr="00D56A0E">
        <w:rPr>
          <w:rStyle w:val="Enfasigrassetto"/>
          <w:b w:val="0"/>
          <w:color w:val="000000"/>
          <w:spacing w:val="-10"/>
          <w:sz w:val="24"/>
          <w:szCs w:val="24"/>
        </w:rPr>
        <w:t xml:space="preserve"> a gioiose speranze:</w:t>
      </w:r>
    </w:p>
    <w:p w:rsidR="007F5FF2" w:rsidRPr="00D56A0E" w:rsidRDefault="007F5FF2" w:rsidP="00822CAF">
      <w:pPr>
        <w:pStyle w:val="NormaleWeb"/>
        <w:numPr>
          <w:ilvl w:val="0"/>
          <w:numId w:val="1"/>
        </w:numPr>
        <w:tabs>
          <w:tab w:val="clear" w:pos="720"/>
          <w:tab w:val="num" w:pos="561"/>
        </w:tabs>
        <w:spacing w:before="0" w:beforeAutospacing="0" w:after="0" w:afterAutospacing="0"/>
        <w:ind w:left="0" w:firstLine="284"/>
        <w:rPr>
          <w:rStyle w:val="Enfasigrassetto"/>
          <w:b w:val="0"/>
          <w:color w:val="000000"/>
          <w:spacing w:val="-10"/>
          <w:sz w:val="24"/>
          <w:szCs w:val="24"/>
        </w:rPr>
      </w:pPr>
      <w:r w:rsidRPr="00D56A0E">
        <w:rPr>
          <w:rStyle w:val="Enfasigrassetto"/>
          <w:b w:val="0"/>
          <w:color w:val="000000"/>
          <w:spacing w:val="-10"/>
          <w:sz w:val="24"/>
          <w:szCs w:val="24"/>
        </w:rPr>
        <w:t>La nostra vita non si esaurisce nella fase terrena.</w:t>
      </w:r>
    </w:p>
    <w:p w:rsidR="007F5FF2" w:rsidRPr="00D56A0E" w:rsidRDefault="007F5FF2" w:rsidP="00822CAF">
      <w:pPr>
        <w:pStyle w:val="NormaleWeb"/>
        <w:numPr>
          <w:ilvl w:val="0"/>
          <w:numId w:val="1"/>
        </w:numPr>
        <w:tabs>
          <w:tab w:val="clear" w:pos="720"/>
          <w:tab w:val="num" w:pos="561"/>
        </w:tabs>
        <w:spacing w:before="0" w:beforeAutospacing="0" w:after="0" w:afterAutospacing="0"/>
        <w:ind w:left="0" w:firstLine="284"/>
        <w:rPr>
          <w:rStyle w:val="Enfasigrassetto"/>
          <w:b w:val="0"/>
          <w:color w:val="000000"/>
          <w:spacing w:val="-10"/>
          <w:sz w:val="24"/>
          <w:szCs w:val="24"/>
        </w:rPr>
      </w:pPr>
      <w:r w:rsidRPr="00D56A0E">
        <w:rPr>
          <w:rStyle w:val="Enfasigrassetto"/>
          <w:b w:val="0"/>
          <w:color w:val="000000"/>
          <w:spacing w:val="-10"/>
          <w:sz w:val="24"/>
          <w:szCs w:val="24"/>
        </w:rPr>
        <w:t>Che senso ha la morte, e che senso ha la vita?</w:t>
      </w:r>
    </w:p>
    <w:p w:rsidR="007F5FF2" w:rsidRPr="00D56A0E" w:rsidRDefault="007F5FF2" w:rsidP="00822CAF">
      <w:pPr>
        <w:pStyle w:val="NormaleWeb"/>
        <w:numPr>
          <w:ilvl w:val="0"/>
          <w:numId w:val="1"/>
        </w:numPr>
        <w:tabs>
          <w:tab w:val="clear" w:pos="720"/>
          <w:tab w:val="num" w:pos="561"/>
        </w:tabs>
        <w:spacing w:before="0" w:beforeAutospacing="0" w:after="0" w:afterAutospacing="0"/>
        <w:ind w:left="0" w:firstLine="284"/>
        <w:rPr>
          <w:rStyle w:val="Enfasigrassetto"/>
          <w:b w:val="0"/>
          <w:color w:val="000000"/>
          <w:spacing w:val="-10"/>
          <w:sz w:val="24"/>
          <w:szCs w:val="24"/>
        </w:rPr>
      </w:pPr>
      <w:r w:rsidRPr="00D56A0E">
        <w:rPr>
          <w:rStyle w:val="Enfasigrassetto"/>
          <w:b w:val="0"/>
          <w:color w:val="000000"/>
          <w:spacing w:val="-10"/>
          <w:sz w:val="24"/>
          <w:szCs w:val="24"/>
        </w:rPr>
        <w:t xml:space="preserve">Con che spirito partecipo alla grande liturgia della chiesa, al sacerdozio di Cristo per la salvezza del mondo? La Messa </w:t>
      </w:r>
      <w:r w:rsidR="009535F9">
        <w:rPr>
          <w:rStyle w:val="Enfasigrassetto"/>
          <w:b w:val="0"/>
          <w:color w:val="000000"/>
          <w:spacing w:val="-10"/>
          <w:sz w:val="24"/>
          <w:szCs w:val="24"/>
        </w:rPr>
        <w:t xml:space="preserve">non </w:t>
      </w:r>
      <w:r w:rsidRPr="00D56A0E">
        <w:rPr>
          <w:rStyle w:val="Enfasigrassetto"/>
          <w:b w:val="0"/>
          <w:color w:val="000000"/>
          <w:spacing w:val="-10"/>
          <w:sz w:val="24"/>
          <w:szCs w:val="24"/>
        </w:rPr>
        <w:t xml:space="preserve">è una delle tante </w:t>
      </w:r>
      <w:proofErr w:type="spellStart"/>
      <w:r w:rsidRPr="00D56A0E">
        <w:rPr>
          <w:rStyle w:val="Enfasigrassetto"/>
          <w:b w:val="0"/>
          <w:color w:val="000000"/>
          <w:spacing w:val="-10"/>
          <w:sz w:val="24"/>
          <w:szCs w:val="24"/>
        </w:rPr>
        <w:t>devozioncine</w:t>
      </w:r>
      <w:proofErr w:type="spellEnd"/>
      <w:r w:rsidR="009535F9">
        <w:rPr>
          <w:rStyle w:val="Enfasigrassetto"/>
          <w:b w:val="0"/>
          <w:color w:val="000000"/>
          <w:spacing w:val="-10"/>
          <w:sz w:val="24"/>
          <w:szCs w:val="24"/>
        </w:rPr>
        <w:t xml:space="preserve"> della vita cristiana.</w:t>
      </w:r>
      <w:r w:rsidRPr="00D56A0E">
        <w:rPr>
          <w:rStyle w:val="Enfasigrassetto"/>
          <w:b w:val="0"/>
          <w:color w:val="000000"/>
          <w:spacing w:val="-10"/>
          <w:sz w:val="24"/>
          <w:szCs w:val="24"/>
        </w:rPr>
        <w:t xml:space="preserve">   </w:t>
      </w:r>
    </w:p>
    <w:p w:rsidR="00F363A1" w:rsidRPr="00F363A1" w:rsidRDefault="007F5FF2" w:rsidP="00211676">
      <w:pPr>
        <w:pStyle w:val="NormaleWeb"/>
        <w:widowControl w:val="0"/>
        <w:numPr>
          <w:ilvl w:val="0"/>
          <w:numId w:val="1"/>
        </w:numPr>
        <w:tabs>
          <w:tab w:val="clear" w:pos="720"/>
          <w:tab w:val="num" w:pos="561"/>
        </w:tabs>
        <w:adjustRightInd w:val="0"/>
        <w:spacing w:before="0" w:beforeAutospacing="0" w:after="0" w:afterAutospacing="0"/>
        <w:ind w:left="0" w:firstLine="284"/>
        <w:rPr>
          <w:rStyle w:val="Enfasigrassetto"/>
          <w:b w:val="0"/>
          <w:spacing w:val="-10"/>
          <w:sz w:val="24"/>
          <w:szCs w:val="24"/>
        </w:rPr>
      </w:pPr>
      <w:r w:rsidRPr="00F363A1">
        <w:rPr>
          <w:rStyle w:val="Enfasigrassetto"/>
          <w:b w:val="0"/>
          <w:color w:val="000000"/>
          <w:spacing w:val="-10"/>
          <w:sz w:val="24"/>
          <w:szCs w:val="24"/>
        </w:rPr>
        <w:t xml:space="preserve">La vita cristiana non è distinta o contrapposta a quella </w:t>
      </w:r>
      <w:r w:rsidR="00F363A1" w:rsidRPr="00F363A1">
        <w:rPr>
          <w:rStyle w:val="Enfasigrassetto"/>
          <w:b w:val="0"/>
          <w:color w:val="000000"/>
          <w:spacing w:val="-10"/>
          <w:sz w:val="24"/>
          <w:szCs w:val="24"/>
        </w:rPr>
        <w:t xml:space="preserve">sociale o politica, </w:t>
      </w:r>
      <w:r w:rsidRPr="00F363A1">
        <w:rPr>
          <w:rStyle w:val="Enfasigrassetto"/>
          <w:b w:val="0"/>
          <w:color w:val="000000"/>
          <w:spacing w:val="-10"/>
          <w:sz w:val="24"/>
          <w:szCs w:val="24"/>
        </w:rPr>
        <w:t>che viviamo insieme a tutti gli altri uomini e donne del nostro tempo. Molto cristianesimo è dentro la vita, n</w:t>
      </w:r>
      <w:r w:rsidR="00F363A1" w:rsidRPr="00F363A1">
        <w:rPr>
          <w:rStyle w:val="Enfasigrassetto"/>
          <w:b w:val="0"/>
          <w:color w:val="000000"/>
          <w:spacing w:val="-10"/>
          <w:sz w:val="24"/>
          <w:szCs w:val="24"/>
        </w:rPr>
        <w:t>ei comportamenti, nella mentalità, nella fedeltà al vangelo.</w:t>
      </w:r>
    </w:p>
    <w:p w:rsidR="00F363A1" w:rsidRPr="00F363A1" w:rsidRDefault="00F363A1" w:rsidP="00211676">
      <w:pPr>
        <w:pStyle w:val="NormaleWeb"/>
        <w:widowControl w:val="0"/>
        <w:numPr>
          <w:ilvl w:val="0"/>
          <w:numId w:val="1"/>
        </w:numPr>
        <w:tabs>
          <w:tab w:val="clear" w:pos="720"/>
          <w:tab w:val="num" w:pos="561"/>
        </w:tabs>
        <w:adjustRightInd w:val="0"/>
        <w:spacing w:before="0" w:beforeAutospacing="0" w:after="0" w:afterAutospacing="0"/>
        <w:ind w:left="0" w:firstLine="284"/>
        <w:rPr>
          <w:bCs/>
          <w:spacing w:val="-10"/>
          <w:sz w:val="24"/>
          <w:szCs w:val="24"/>
        </w:rPr>
      </w:pPr>
      <w:r w:rsidRPr="00F363A1">
        <w:rPr>
          <w:bCs/>
          <w:spacing w:val="-10"/>
          <w:sz w:val="24"/>
          <w:szCs w:val="24"/>
        </w:rPr>
        <w:t xml:space="preserve">Non basta qualche campo sportivo per ottenere un ritorno dei giovani alla fede della Chiesa, né far luccicare qualche </w:t>
      </w:r>
      <w:proofErr w:type="spellStart"/>
      <w:r w:rsidRPr="00F363A1">
        <w:rPr>
          <w:bCs/>
          <w:spacing w:val="-10"/>
          <w:sz w:val="24"/>
          <w:szCs w:val="24"/>
        </w:rPr>
        <w:t>crocifissetto</w:t>
      </w:r>
      <w:proofErr w:type="spellEnd"/>
      <w:r w:rsidRPr="00F363A1">
        <w:rPr>
          <w:bCs/>
          <w:spacing w:val="-10"/>
          <w:sz w:val="24"/>
          <w:szCs w:val="24"/>
        </w:rPr>
        <w:t xml:space="preserve"> o corona del rosario per proclamare la propria fede.</w:t>
      </w:r>
    </w:p>
    <w:p w:rsidR="007F5FF2" w:rsidRPr="00D56A0E" w:rsidRDefault="007F5FF2" w:rsidP="00822CAF">
      <w:pPr>
        <w:pStyle w:val="NormaleWeb"/>
        <w:numPr>
          <w:ilvl w:val="0"/>
          <w:numId w:val="1"/>
        </w:numPr>
        <w:tabs>
          <w:tab w:val="clear" w:pos="720"/>
          <w:tab w:val="num" w:pos="561"/>
        </w:tabs>
        <w:spacing w:before="0" w:beforeAutospacing="0" w:after="0" w:afterAutospacing="0"/>
        <w:ind w:left="0" w:firstLine="284"/>
        <w:rPr>
          <w:rStyle w:val="Enfasigrassetto"/>
          <w:b w:val="0"/>
          <w:color w:val="000000"/>
          <w:spacing w:val="-10"/>
          <w:sz w:val="24"/>
          <w:szCs w:val="24"/>
        </w:rPr>
      </w:pPr>
      <w:r w:rsidRPr="00D56A0E">
        <w:rPr>
          <w:rStyle w:val="Enfasigrassetto"/>
          <w:b w:val="0"/>
          <w:color w:val="000000"/>
          <w:spacing w:val="-10"/>
          <w:sz w:val="24"/>
          <w:szCs w:val="24"/>
        </w:rPr>
        <w:t xml:space="preserve">Amare l’umanità come l’ha amata Lui; se la vita cristiana si isola e non ama la vita civile di tutti gli uomini non è nella linea </w:t>
      </w:r>
      <w:r w:rsidR="00F363A1">
        <w:rPr>
          <w:rStyle w:val="Enfasigrassetto"/>
          <w:b w:val="0"/>
          <w:color w:val="000000"/>
          <w:spacing w:val="-10"/>
          <w:sz w:val="24"/>
          <w:szCs w:val="24"/>
        </w:rPr>
        <w:t xml:space="preserve">del vangelo né </w:t>
      </w:r>
      <w:r w:rsidRPr="00D56A0E">
        <w:rPr>
          <w:rStyle w:val="Enfasigrassetto"/>
          <w:b w:val="0"/>
          <w:color w:val="000000"/>
          <w:spacing w:val="-10"/>
          <w:sz w:val="24"/>
          <w:szCs w:val="24"/>
        </w:rPr>
        <w:t>di Cristo.</w:t>
      </w:r>
    </w:p>
    <w:p w:rsidR="00E0291B" w:rsidRPr="00E0291B" w:rsidRDefault="007F5FF2" w:rsidP="0061111C">
      <w:pPr>
        <w:pStyle w:val="NormaleWeb"/>
        <w:numPr>
          <w:ilvl w:val="0"/>
          <w:numId w:val="1"/>
        </w:numPr>
        <w:tabs>
          <w:tab w:val="clear" w:pos="720"/>
          <w:tab w:val="num" w:pos="561"/>
        </w:tabs>
        <w:autoSpaceDE w:val="0"/>
        <w:autoSpaceDN w:val="0"/>
        <w:adjustRightInd w:val="0"/>
        <w:spacing w:before="0" w:beforeAutospacing="0" w:after="0" w:afterAutospacing="0"/>
        <w:ind w:left="0" w:firstLine="284"/>
        <w:rPr>
          <w:rStyle w:val="Enfasigrassetto"/>
          <w:b w:val="0"/>
          <w:bCs w:val="0"/>
          <w:spacing w:val="-10"/>
          <w:sz w:val="24"/>
          <w:szCs w:val="24"/>
        </w:rPr>
      </w:pPr>
      <w:r w:rsidRPr="00E0291B">
        <w:rPr>
          <w:rStyle w:val="Enfasigrassetto"/>
          <w:b w:val="0"/>
          <w:color w:val="000000"/>
          <w:spacing w:val="-10"/>
          <w:sz w:val="24"/>
          <w:szCs w:val="24"/>
        </w:rPr>
        <w:t xml:space="preserve">Saper scoprire la verità del Cristo nascosta nella storia presente, nelle persone, negli eventi piccoli e grandi, significa essere profeti che sanno interpretare la terra, e sanno discernere come impegnarsi, sapendo che Lui è </w:t>
      </w:r>
      <w:r w:rsidR="00C33A10" w:rsidRPr="009535F9">
        <w:rPr>
          <w:bCs/>
          <w:i/>
          <w:spacing w:val="-10"/>
          <w:sz w:val="24"/>
          <w:szCs w:val="24"/>
        </w:rPr>
        <w:t xml:space="preserve">con </w:t>
      </w:r>
      <w:r w:rsidR="00C33A10">
        <w:rPr>
          <w:bCs/>
          <w:i/>
          <w:spacing w:val="-10"/>
          <w:sz w:val="24"/>
          <w:szCs w:val="24"/>
        </w:rPr>
        <w:t>n</w:t>
      </w:r>
      <w:r w:rsidR="00C33A10" w:rsidRPr="009535F9">
        <w:rPr>
          <w:bCs/>
          <w:i/>
          <w:spacing w:val="-10"/>
          <w:sz w:val="24"/>
          <w:szCs w:val="24"/>
        </w:rPr>
        <w:t>oi tutti i giorni, fino alla fine del mondo</w:t>
      </w:r>
      <w:r w:rsidR="00C33A10">
        <w:rPr>
          <w:bCs/>
          <w:i/>
          <w:spacing w:val="-10"/>
          <w:sz w:val="24"/>
          <w:szCs w:val="24"/>
        </w:rPr>
        <w:t>.</w:t>
      </w:r>
    </w:p>
    <w:p w:rsidR="00914393" w:rsidRPr="00E0291B" w:rsidRDefault="00914393" w:rsidP="00E0291B">
      <w:pPr>
        <w:pStyle w:val="NormaleWeb"/>
        <w:numPr>
          <w:ilvl w:val="0"/>
          <w:numId w:val="1"/>
        </w:numPr>
        <w:tabs>
          <w:tab w:val="clear" w:pos="720"/>
          <w:tab w:val="num" w:pos="561"/>
        </w:tabs>
        <w:autoSpaceDE w:val="0"/>
        <w:autoSpaceDN w:val="0"/>
        <w:adjustRightInd w:val="0"/>
        <w:spacing w:before="0" w:beforeAutospacing="0" w:after="0" w:afterAutospacing="0"/>
        <w:ind w:left="0" w:firstLine="284"/>
        <w:rPr>
          <w:spacing w:val="-10"/>
          <w:sz w:val="24"/>
          <w:szCs w:val="24"/>
        </w:rPr>
      </w:pPr>
      <w:r w:rsidRPr="00E0291B">
        <w:rPr>
          <w:spacing w:val="-10"/>
          <w:sz w:val="24"/>
          <w:szCs w:val="24"/>
        </w:rPr>
        <w:t xml:space="preserve">Anche gli Apostoli all’inizio avevano pensato a un’organizzazione, </w:t>
      </w:r>
      <w:r w:rsidR="00E0291B">
        <w:rPr>
          <w:spacing w:val="-10"/>
          <w:sz w:val="24"/>
          <w:szCs w:val="24"/>
        </w:rPr>
        <w:t xml:space="preserve">a chi doveva essere il primo, a </w:t>
      </w:r>
      <w:r w:rsidRPr="00E0291B">
        <w:rPr>
          <w:spacing w:val="-10"/>
          <w:sz w:val="24"/>
          <w:szCs w:val="24"/>
        </w:rPr>
        <w:t xml:space="preserve">un potere da imporre… </w:t>
      </w:r>
      <w:r w:rsidR="00E0291B">
        <w:rPr>
          <w:spacing w:val="-10"/>
          <w:sz w:val="24"/>
          <w:szCs w:val="24"/>
        </w:rPr>
        <w:t>Con l’Ascensione</w:t>
      </w:r>
      <w:r w:rsidRPr="00E0291B">
        <w:rPr>
          <w:spacing w:val="-10"/>
          <w:sz w:val="24"/>
          <w:szCs w:val="24"/>
        </w:rPr>
        <w:t xml:space="preserve"> hanno scoperto </w:t>
      </w:r>
      <w:r w:rsidR="00E0291B">
        <w:rPr>
          <w:spacing w:val="-10"/>
          <w:sz w:val="24"/>
          <w:szCs w:val="24"/>
        </w:rPr>
        <w:t>la res</w:t>
      </w:r>
      <w:r w:rsidR="00E0291B" w:rsidRPr="00E0291B">
        <w:rPr>
          <w:spacing w:val="-10"/>
          <w:sz w:val="24"/>
          <w:szCs w:val="24"/>
        </w:rPr>
        <w:t>ponsabilità, l</w:t>
      </w:r>
      <w:r w:rsidRPr="00E0291B">
        <w:rPr>
          <w:spacing w:val="-10"/>
          <w:sz w:val="24"/>
          <w:szCs w:val="24"/>
        </w:rPr>
        <w:t>a ricerca, un’avventura tutta da inventare a confronto con le persone e le situazioni</w:t>
      </w:r>
      <w:r w:rsidR="00E0291B" w:rsidRPr="00E0291B">
        <w:rPr>
          <w:spacing w:val="-10"/>
          <w:sz w:val="24"/>
          <w:szCs w:val="24"/>
        </w:rPr>
        <w:t xml:space="preserve">. </w:t>
      </w:r>
      <w:r w:rsidRPr="00E0291B">
        <w:rPr>
          <w:spacing w:val="-10"/>
          <w:sz w:val="24"/>
          <w:szCs w:val="24"/>
        </w:rPr>
        <w:t>Non esistono formule già fatte, solo da applicare.</w:t>
      </w:r>
    </w:p>
    <w:p w:rsidR="00E0291B" w:rsidRPr="00C33A10" w:rsidRDefault="00E0291B" w:rsidP="00E0291B">
      <w:pPr>
        <w:pStyle w:val="NormaleWeb"/>
        <w:numPr>
          <w:ilvl w:val="0"/>
          <w:numId w:val="1"/>
        </w:numPr>
        <w:tabs>
          <w:tab w:val="clear" w:pos="720"/>
          <w:tab w:val="num" w:pos="561"/>
        </w:tabs>
        <w:autoSpaceDE w:val="0"/>
        <w:autoSpaceDN w:val="0"/>
        <w:adjustRightInd w:val="0"/>
        <w:spacing w:before="0" w:beforeAutospacing="0" w:after="0" w:afterAutospacing="0"/>
        <w:ind w:left="0" w:firstLine="284"/>
        <w:rPr>
          <w:i/>
          <w:spacing w:val="-10"/>
          <w:sz w:val="24"/>
          <w:szCs w:val="24"/>
        </w:rPr>
      </w:pPr>
      <w:r w:rsidRPr="00C33A10">
        <w:rPr>
          <w:i/>
          <w:color w:val="800000"/>
          <w:spacing w:val="-10"/>
          <w:sz w:val="24"/>
          <w:szCs w:val="24"/>
        </w:rPr>
        <w:t>Di questo voi siete testimoni.</w:t>
      </w:r>
    </w:p>
    <w:sectPr w:rsidR="00E0291B" w:rsidRPr="00C33A10" w:rsidSect="00A713DF">
      <w:type w:val="continuous"/>
      <w:pgSz w:w="11906" w:h="16838" w:code="9"/>
      <w:pgMar w:top="1021" w:right="1021" w:bottom="1021" w:left="1021" w:header="709" w:footer="709"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2605B"/>
    <w:multiLevelType w:val="hybridMultilevel"/>
    <w:tmpl w:val="7BD654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9"/>
  <w:autoHyphenation/>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FF2"/>
    <w:rsid w:val="00052999"/>
    <w:rsid w:val="00173876"/>
    <w:rsid w:val="00183C77"/>
    <w:rsid w:val="0019080D"/>
    <w:rsid w:val="002A7350"/>
    <w:rsid w:val="003A5D90"/>
    <w:rsid w:val="003A5DC8"/>
    <w:rsid w:val="003B7DBC"/>
    <w:rsid w:val="00407FDB"/>
    <w:rsid w:val="0042494D"/>
    <w:rsid w:val="004804C4"/>
    <w:rsid w:val="004B5C1B"/>
    <w:rsid w:val="005272DD"/>
    <w:rsid w:val="005E1566"/>
    <w:rsid w:val="005F1EF2"/>
    <w:rsid w:val="0064015F"/>
    <w:rsid w:val="006A2554"/>
    <w:rsid w:val="006C7331"/>
    <w:rsid w:val="006F3329"/>
    <w:rsid w:val="007D5D76"/>
    <w:rsid w:val="007F02C3"/>
    <w:rsid w:val="007F5FF2"/>
    <w:rsid w:val="00822CAF"/>
    <w:rsid w:val="00914393"/>
    <w:rsid w:val="009535F9"/>
    <w:rsid w:val="009A65B6"/>
    <w:rsid w:val="00A51DF2"/>
    <w:rsid w:val="00A713DF"/>
    <w:rsid w:val="00A716B6"/>
    <w:rsid w:val="00AD1534"/>
    <w:rsid w:val="00AD55E2"/>
    <w:rsid w:val="00BD418C"/>
    <w:rsid w:val="00C33A10"/>
    <w:rsid w:val="00C84B22"/>
    <w:rsid w:val="00D228AA"/>
    <w:rsid w:val="00D56A0E"/>
    <w:rsid w:val="00D713DC"/>
    <w:rsid w:val="00D83344"/>
    <w:rsid w:val="00DA1CFD"/>
    <w:rsid w:val="00DD4CB6"/>
    <w:rsid w:val="00E0291B"/>
    <w:rsid w:val="00F20C02"/>
    <w:rsid w:val="00F30FE8"/>
    <w:rsid w:val="00F363A1"/>
    <w:rsid w:val="00F82C1C"/>
    <w:rsid w:val="00FE1939"/>
    <w:rsid w:val="00FF68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D53E"/>
  <w15:chartTrackingRefBased/>
  <w15:docId w15:val="{AE5107CA-AD97-4BC2-ACBA-306B16E5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5FF2"/>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7F5FF2"/>
    <w:rPr>
      <w:b/>
      <w:bCs/>
    </w:rPr>
  </w:style>
  <w:style w:type="paragraph" w:styleId="NormaleWeb">
    <w:name w:val="Normal (Web)"/>
    <w:basedOn w:val="Normale"/>
    <w:rsid w:val="007F5FF2"/>
    <w:pPr>
      <w:spacing w:before="100" w:beforeAutospacing="1" w:after="100" w:afterAutospacing="1"/>
    </w:pPr>
    <w:rPr>
      <w:sz w:val="20"/>
      <w:szCs w:val="20"/>
    </w:rPr>
  </w:style>
  <w:style w:type="character" w:styleId="Collegamentoipertestuale">
    <w:name w:val="Hyperlink"/>
    <w:rsid w:val="007F5FF2"/>
    <w:rPr>
      <w:color w:val="800000"/>
      <w:u w:val="single"/>
    </w:rPr>
  </w:style>
  <w:style w:type="paragraph" w:styleId="Testofumetto">
    <w:name w:val="Balloon Text"/>
    <w:basedOn w:val="Normale"/>
    <w:link w:val="TestofumettoCarattere"/>
    <w:uiPriority w:val="99"/>
    <w:semiHidden/>
    <w:unhideWhenUsed/>
    <w:rsid w:val="004B5C1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B5C1B"/>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02188">
      <w:bodyDiv w:val="1"/>
      <w:marLeft w:val="0"/>
      <w:marRight w:val="0"/>
      <w:marTop w:val="0"/>
      <w:marBottom w:val="0"/>
      <w:divBdr>
        <w:top w:val="none" w:sz="0" w:space="0" w:color="auto"/>
        <w:left w:val="none" w:sz="0" w:space="0" w:color="auto"/>
        <w:bottom w:val="none" w:sz="0" w:space="0" w:color="auto"/>
        <w:right w:val="none" w:sz="0" w:space="0" w:color="auto"/>
      </w:divBdr>
      <w:divsChild>
        <w:div w:id="739668470">
          <w:marLeft w:val="0"/>
          <w:marRight w:val="0"/>
          <w:marTop w:val="150"/>
          <w:marBottom w:val="0"/>
          <w:divBdr>
            <w:top w:val="none" w:sz="0" w:space="0" w:color="auto"/>
            <w:left w:val="none" w:sz="0" w:space="0" w:color="auto"/>
            <w:bottom w:val="none" w:sz="0" w:space="0" w:color="auto"/>
            <w:right w:val="none" w:sz="0" w:space="0" w:color="auto"/>
          </w:divBdr>
        </w:div>
      </w:divsChild>
    </w:div>
    <w:div w:id="916288539">
      <w:bodyDiv w:val="1"/>
      <w:marLeft w:val="0"/>
      <w:marRight w:val="0"/>
      <w:marTop w:val="0"/>
      <w:marBottom w:val="0"/>
      <w:divBdr>
        <w:top w:val="none" w:sz="0" w:space="0" w:color="auto"/>
        <w:left w:val="none" w:sz="0" w:space="0" w:color="auto"/>
        <w:bottom w:val="none" w:sz="0" w:space="0" w:color="auto"/>
        <w:right w:val="none" w:sz="0" w:space="0" w:color="auto"/>
      </w:divBdr>
      <w:divsChild>
        <w:div w:id="1084571954">
          <w:marLeft w:val="0"/>
          <w:marRight w:val="0"/>
          <w:marTop w:val="0"/>
          <w:marBottom w:val="0"/>
          <w:divBdr>
            <w:top w:val="none" w:sz="0" w:space="0" w:color="auto"/>
            <w:left w:val="none" w:sz="0" w:space="0" w:color="auto"/>
            <w:bottom w:val="none" w:sz="0" w:space="0" w:color="auto"/>
            <w:right w:val="none" w:sz="0" w:space="0" w:color="auto"/>
          </w:divBdr>
        </w:div>
        <w:div w:id="865993696">
          <w:marLeft w:val="300"/>
          <w:marRight w:val="0"/>
          <w:marTop w:val="75"/>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18DCE-04DA-4670-8975-20BCE1E2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2</Pages>
  <Words>1421</Words>
  <Characters>8100</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amatori</dc:creator>
  <cp:keywords/>
  <dc:description/>
  <cp:lastModifiedBy>franco amatori</cp:lastModifiedBy>
  <cp:revision>6</cp:revision>
  <cp:lastPrinted>2019-05-28T21:19:00Z</cp:lastPrinted>
  <dcterms:created xsi:type="dcterms:W3CDTF">2019-05-28T09:28:00Z</dcterms:created>
  <dcterms:modified xsi:type="dcterms:W3CDTF">2019-05-30T07:23:00Z</dcterms:modified>
</cp:coreProperties>
</file>